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256A6A" w14:paraId="57D65F4D" w14:textId="77777777" w:rsidTr="00F8449A">
        <w:trPr>
          <w:trHeight w:val="978"/>
        </w:trPr>
        <w:tc>
          <w:tcPr>
            <w:tcW w:w="8897" w:type="dxa"/>
            <w:shd w:val="clear" w:color="auto" w:fill="D0CECE" w:themeFill="background2" w:themeFillShade="E6"/>
          </w:tcPr>
          <w:p w14:paraId="250A6011" w14:textId="2BD23337" w:rsidR="00256A6A" w:rsidRPr="00256A6A" w:rsidRDefault="00256A6A" w:rsidP="00F8449A">
            <w:pPr>
              <w:spacing w:line="360" w:lineRule="auto"/>
              <w:ind w:right="-511"/>
              <w:rPr>
                <w:b/>
                <w:sz w:val="24"/>
              </w:rPr>
            </w:pPr>
            <w:r w:rsidRPr="00256A6A">
              <w:rPr>
                <w:b/>
                <w:sz w:val="24"/>
              </w:rPr>
              <w:t>Nota</w:t>
            </w:r>
            <w:r>
              <w:rPr>
                <w:b/>
                <w:sz w:val="24"/>
              </w:rPr>
              <w:t>s</w:t>
            </w:r>
            <w:r w:rsidR="000F19FE">
              <w:rPr>
                <w:b/>
                <w:sz w:val="24"/>
              </w:rPr>
              <w:t xml:space="preserve"> de campo – Data: 18</w:t>
            </w:r>
            <w:r w:rsidR="00BF3CF3">
              <w:rPr>
                <w:b/>
                <w:sz w:val="24"/>
              </w:rPr>
              <w:t>/</w:t>
            </w:r>
            <w:r w:rsidR="00662354">
              <w:rPr>
                <w:b/>
                <w:sz w:val="24"/>
              </w:rPr>
              <w:t>novembro</w:t>
            </w:r>
            <w:r w:rsidR="00BF3CF3">
              <w:rPr>
                <w:b/>
                <w:sz w:val="24"/>
              </w:rPr>
              <w:t>/</w:t>
            </w:r>
            <w:r w:rsidR="000F19FE">
              <w:rPr>
                <w:b/>
                <w:sz w:val="24"/>
              </w:rPr>
              <w:t>2013</w:t>
            </w:r>
          </w:p>
          <w:p w14:paraId="1A14360F" w14:textId="5ABC6BA1" w:rsidR="00256A6A" w:rsidRDefault="00256A6A" w:rsidP="003C3BC3">
            <w:pPr>
              <w:spacing w:line="360" w:lineRule="auto"/>
              <w:rPr>
                <w:b/>
                <w:sz w:val="24"/>
              </w:rPr>
            </w:pPr>
            <w:r w:rsidRPr="00256A6A">
              <w:rPr>
                <w:b/>
                <w:sz w:val="24"/>
              </w:rPr>
              <w:t>Contexto:</w:t>
            </w:r>
            <w:r w:rsidR="00662354">
              <w:rPr>
                <w:b/>
                <w:sz w:val="24"/>
              </w:rPr>
              <w:t xml:space="preserve"> </w:t>
            </w:r>
          </w:p>
          <w:p w14:paraId="0979DA61" w14:textId="77777777" w:rsidR="003C3BC3" w:rsidRPr="00256A6A" w:rsidRDefault="003C3BC3" w:rsidP="003C3BC3">
            <w:pPr>
              <w:spacing w:line="360" w:lineRule="auto"/>
              <w:rPr>
                <w:b/>
                <w:sz w:val="24"/>
              </w:rPr>
            </w:pPr>
          </w:p>
          <w:p w14:paraId="146A94AD" w14:textId="390562F7" w:rsidR="00256A6A" w:rsidRPr="00256A6A" w:rsidRDefault="000F19FE" w:rsidP="00256A6A">
            <w:pPr>
              <w:spacing w:line="360" w:lineRule="auto"/>
              <w:rPr>
                <w:b/>
              </w:rPr>
            </w:pPr>
            <w:r>
              <w:rPr>
                <w:b/>
                <w:sz w:val="24"/>
              </w:rPr>
              <w:t>Sessão 5</w:t>
            </w:r>
            <w:r w:rsidR="00256A6A" w:rsidRPr="00256A6A">
              <w:rPr>
                <w:b/>
                <w:sz w:val="24"/>
              </w:rPr>
              <w:t xml:space="preserve"> – Sala </w:t>
            </w:r>
            <w:r w:rsidR="00DB526A">
              <w:rPr>
                <w:b/>
                <w:sz w:val="24"/>
              </w:rPr>
              <w:t>1,</w:t>
            </w:r>
            <w:r w:rsidR="00412524">
              <w:rPr>
                <w:b/>
                <w:sz w:val="24"/>
              </w:rPr>
              <w:t xml:space="preserve"> 16h15</w:t>
            </w:r>
            <w:r w:rsidR="002075D1">
              <w:rPr>
                <w:b/>
                <w:sz w:val="24"/>
              </w:rPr>
              <w:t>-17h15</w:t>
            </w:r>
          </w:p>
        </w:tc>
      </w:tr>
    </w:tbl>
    <w:p w14:paraId="5612FE7D" w14:textId="77777777" w:rsidR="00DC4133" w:rsidRDefault="00DC4133"/>
    <w:tbl>
      <w:tblPr>
        <w:tblStyle w:val="TableGrid"/>
        <w:tblW w:w="8897" w:type="dxa"/>
        <w:tblLook w:val="04A0" w:firstRow="1" w:lastRow="0" w:firstColumn="1" w:lastColumn="0" w:noHBand="0" w:noVBand="1"/>
      </w:tblPr>
      <w:tblGrid>
        <w:gridCol w:w="6062"/>
        <w:gridCol w:w="2835"/>
      </w:tblGrid>
      <w:tr w:rsidR="00953373" w14:paraId="58813DBC" w14:textId="77777777" w:rsidTr="00F8449A">
        <w:trPr>
          <w:trHeight w:val="826"/>
        </w:trPr>
        <w:tc>
          <w:tcPr>
            <w:tcW w:w="6062" w:type="dxa"/>
            <w:shd w:val="clear" w:color="auto" w:fill="D0CECE" w:themeFill="background2" w:themeFillShade="E6"/>
            <w:vAlign w:val="center"/>
          </w:tcPr>
          <w:p w14:paraId="31B9E25E" w14:textId="77777777" w:rsidR="00953373" w:rsidRPr="00256A6A" w:rsidRDefault="00953373" w:rsidP="00256A6A">
            <w:pPr>
              <w:jc w:val="center"/>
              <w:rPr>
                <w:b/>
                <w:sz w:val="24"/>
              </w:rPr>
            </w:pPr>
            <w:r w:rsidRPr="00256A6A">
              <w:rPr>
                <w:b/>
                <w:sz w:val="24"/>
              </w:rPr>
              <w:t>Relato das observações</w:t>
            </w:r>
          </w:p>
        </w:tc>
        <w:tc>
          <w:tcPr>
            <w:tcW w:w="2835" w:type="dxa"/>
            <w:shd w:val="clear" w:color="auto" w:fill="D0CECE" w:themeFill="background2" w:themeFillShade="E6"/>
            <w:vAlign w:val="center"/>
          </w:tcPr>
          <w:p w14:paraId="432E0BA3" w14:textId="77777777" w:rsidR="00953373" w:rsidRPr="00256A6A" w:rsidRDefault="00953373" w:rsidP="00256A6A">
            <w:pPr>
              <w:jc w:val="center"/>
              <w:rPr>
                <w:b/>
                <w:sz w:val="24"/>
              </w:rPr>
            </w:pPr>
            <w:r w:rsidRPr="00256A6A">
              <w:rPr>
                <w:b/>
                <w:sz w:val="24"/>
              </w:rPr>
              <w:t>Observações</w:t>
            </w:r>
          </w:p>
        </w:tc>
      </w:tr>
      <w:tr w:rsidR="00953373" w14:paraId="4C7E3E42" w14:textId="77777777" w:rsidTr="00F8449A">
        <w:trPr>
          <w:trHeight w:val="7010"/>
        </w:trPr>
        <w:tc>
          <w:tcPr>
            <w:tcW w:w="6062" w:type="dxa"/>
          </w:tcPr>
          <w:p w14:paraId="652CAC85" w14:textId="3B4C195F" w:rsidR="00B840DB" w:rsidRDefault="00B840DB" w:rsidP="00D37454">
            <w:pPr>
              <w:tabs>
                <w:tab w:val="left" w:pos="2140"/>
              </w:tabs>
              <w:jc w:val="both"/>
              <w:rPr>
                <w:sz w:val="24"/>
              </w:rPr>
            </w:pPr>
          </w:p>
          <w:p w14:paraId="021F22DC" w14:textId="77777777" w:rsidR="004F2883" w:rsidRDefault="004F2883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Esta aula foi iniciada com aprendizagens instrumentais e suas variantes (leitura de notas e figuras musicais, vocábulos).</w:t>
            </w:r>
          </w:p>
          <w:p w14:paraId="0247917C" w14:textId="5B7FCEAD" w:rsidR="004F2883" w:rsidRDefault="004F2883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Os alunos, nesta fase do PE, revelaram conhecimentos, nomeadamente no nome das notas e figuras musicais. A maioria conseguiu ler </w:t>
            </w:r>
            <w:r w:rsidR="001D1D34">
              <w:rPr>
                <w:sz w:val="24"/>
              </w:rPr>
              <w:t>fluidamente a partitura facultada.</w:t>
            </w:r>
          </w:p>
          <w:p w14:paraId="14508EBD" w14:textId="77777777" w:rsidR="001D1D34" w:rsidRDefault="001D1D34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Depois da leitura, propus tocar as notas que tinham anteriormente solfejado. </w:t>
            </w:r>
          </w:p>
          <w:p w14:paraId="51289EA7" w14:textId="6FFA2979" w:rsidR="001D1D34" w:rsidRDefault="001D1D34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Os alunos apres</w:t>
            </w:r>
            <w:r w:rsidR="00BF2CCB">
              <w:rPr>
                <w:sz w:val="24"/>
              </w:rPr>
              <w:t xml:space="preserve">entaram uma postura positiva </w:t>
            </w:r>
            <w:r>
              <w:rPr>
                <w:sz w:val="24"/>
              </w:rPr>
              <w:t>no manuseamento da flauta de bisel: colocação dos dedos, mãos corretas e boa articulação na passagem das notas.</w:t>
            </w:r>
          </w:p>
          <w:p w14:paraId="293CA04E" w14:textId="42CDB34D" w:rsidR="007F3DC7" w:rsidRDefault="007F3DC7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Depois de ensaiar as notas através da flauta, propus o mesmo exercício, todavia, com o instrumental</w:t>
            </w:r>
            <w:r w:rsidR="00BF2CCB">
              <w:rPr>
                <w:sz w:val="24"/>
              </w:rPr>
              <w:t>. Os</w:t>
            </w:r>
            <w:r>
              <w:rPr>
                <w:sz w:val="24"/>
              </w:rPr>
              <w:t xml:space="preserve"> resultados foram bons. Os alunos estavam conscientes das suas aprendizagens.</w:t>
            </w:r>
          </w:p>
          <w:p w14:paraId="4A7065BE" w14:textId="77777777" w:rsidR="007F3DC7" w:rsidRDefault="007F3DC7" w:rsidP="00010B7B">
            <w:pPr>
              <w:jc w:val="both"/>
              <w:rPr>
                <w:sz w:val="24"/>
              </w:rPr>
            </w:pPr>
          </w:p>
          <w:p w14:paraId="03D48B60" w14:textId="5DD13A39" w:rsidR="007F3DC7" w:rsidRDefault="007F3DC7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 </w:t>
            </w:r>
            <w:proofErr w:type="spellStart"/>
            <w:r>
              <w:rPr>
                <w:sz w:val="24"/>
              </w:rPr>
              <w:t>Zhan</w:t>
            </w:r>
            <w:proofErr w:type="spellEnd"/>
            <w:r>
              <w:rPr>
                <w:sz w:val="24"/>
              </w:rPr>
              <w:t>: Finalmente já consigo tocar isto na flauta...</w:t>
            </w:r>
          </w:p>
          <w:p w14:paraId="3EB39544" w14:textId="77777777" w:rsidR="007F3DC7" w:rsidRDefault="007F3DC7" w:rsidP="00010B7B">
            <w:pPr>
              <w:jc w:val="both"/>
              <w:rPr>
                <w:sz w:val="24"/>
              </w:rPr>
            </w:pPr>
          </w:p>
          <w:p w14:paraId="0A723583" w14:textId="3D989C5D" w:rsidR="007F3DC7" w:rsidRDefault="007F3DC7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Os alunos atingiram um patamar positivo nas aprendizagens motoras/voz e movimento. Apresentavam-se coordenados, ritmicamente corretos e a cantar em sintonia com o instrumental e entre o grupo. Os enganos </w:t>
            </w:r>
            <w:r w:rsidR="007D4527">
              <w:rPr>
                <w:sz w:val="24"/>
              </w:rPr>
              <w:t xml:space="preserve">a nível coreográfico </w:t>
            </w:r>
            <w:r>
              <w:rPr>
                <w:sz w:val="24"/>
              </w:rPr>
              <w:t xml:space="preserve">estiveram ausentes.  </w:t>
            </w:r>
          </w:p>
          <w:p w14:paraId="7E2B092D" w14:textId="77777777" w:rsidR="007D4527" w:rsidRDefault="007D4527" w:rsidP="00010B7B">
            <w:pPr>
              <w:jc w:val="both"/>
              <w:rPr>
                <w:sz w:val="24"/>
              </w:rPr>
            </w:pPr>
          </w:p>
          <w:p w14:paraId="540C044C" w14:textId="6AAE61B0" w:rsidR="007D4527" w:rsidRDefault="007D4527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André F.: </w:t>
            </w:r>
            <w:r w:rsidR="00BF2CCB">
              <w:rPr>
                <w:sz w:val="24"/>
              </w:rPr>
              <w:t>Adoro cantar e dançar.</w:t>
            </w:r>
          </w:p>
          <w:p w14:paraId="6DC3DCB3" w14:textId="4B7B09FB" w:rsidR="007D4527" w:rsidRDefault="007D4527" w:rsidP="00010B7B">
            <w:pPr>
              <w:jc w:val="both"/>
              <w:rPr>
                <w:sz w:val="24"/>
              </w:rPr>
            </w:pPr>
          </w:p>
          <w:p w14:paraId="4A3AB474" w14:textId="77777777" w:rsidR="007D4527" w:rsidRDefault="007D4527" w:rsidP="00010B7B">
            <w:pPr>
              <w:jc w:val="both"/>
              <w:rPr>
                <w:sz w:val="24"/>
              </w:rPr>
            </w:pPr>
          </w:p>
          <w:p w14:paraId="4929B0EA" w14:textId="6C983AAA" w:rsidR="007D4527" w:rsidRDefault="007D4527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O momento seguinte foi caraterizado por aprendizagens vocais e vocabulares da peça, “Livres de sonhar”.</w:t>
            </w:r>
          </w:p>
          <w:p w14:paraId="45441DA8" w14:textId="77777777" w:rsidR="007D4527" w:rsidRDefault="007D4527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Voltei a abordar a importância do aquecimento do aparelho vocal. Questionei aos alunos as formas para o fazer. Estes, apresentaram respostas concretas, revelando conhecimentos.</w:t>
            </w:r>
          </w:p>
          <w:p w14:paraId="6E0AD58F" w14:textId="77777777" w:rsidR="007D4527" w:rsidRDefault="007D4527" w:rsidP="00010B7B">
            <w:pPr>
              <w:jc w:val="both"/>
              <w:rPr>
                <w:sz w:val="24"/>
              </w:rPr>
            </w:pPr>
          </w:p>
          <w:p w14:paraId="2B3F3F84" w14:textId="5B4CAE6A" w:rsidR="007D4527" w:rsidRDefault="00BF2CCB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- Daniel: Aquecer com respirações fortes, assim, com o diafragma”</w:t>
            </w:r>
          </w:p>
          <w:p w14:paraId="571F357C" w14:textId="77777777" w:rsidR="007D4527" w:rsidRDefault="007D4527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- André A.: Fazer bem as respirações...</w:t>
            </w:r>
          </w:p>
          <w:p w14:paraId="76FDA69E" w14:textId="77777777" w:rsidR="007D4527" w:rsidRDefault="007D4527" w:rsidP="00010B7B">
            <w:pPr>
              <w:jc w:val="both"/>
              <w:rPr>
                <w:sz w:val="24"/>
              </w:rPr>
            </w:pPr>
          </w:p>
          <w:p w14:paraId="7BEE01E4" w14:textId="4FE0A21A" w:rsidR="007D4527" w:rsidRDefault="007D4527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Visto ser a terceira abordagem, </w:t>
            </w:r>
            <w:r w:rsidR="00896E86">
              <w:rPr>
                <w:sz w:val="24"/>
              </w:rPr>
              <w:t>a afinação e controlo expressivo apresentaram contornos muito positivos. Um dos pontos menos cuidados, acuidade rítmica, começou a apresentar resultados satisfatórios. A postura passou a ser uma atitude natural.</w:t>
            </w:r>
          </w:p>
          <w:p w14:paraId="77B7916A" w14:textId="63575786" w:rsidR="00896E86" w:rsidRDefault="00896E86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A respiração passou a estar mais cuidada, embora ainda com algumas dificuldades. </w:t>
            </w:r>
          </w:p>
          <w:p w14:paraId="2B8D0811" w14:textId="77777777" w:rsidR="00937415" w:rsidRDefault="00937415" w:rsidP="00010B7B">
            <w:pPr>
              <w:jc w:val="both"/>
              <w:rPr>
                <w:sz w:val="24"/>
              </w:rPr>
            </w:pPr>
          </w:p>
          <w:p w14:paraId="5C7B3357" w14:textId="3E6ED12D" w:rsidR="00937415" w:rsidRDefault="00937415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Voltei a testemunhar vários momentos positivos referentes ao espaço físico. Os alunos evidenciaram respeito e vontade de estar no estúdio:</w:t>
            </w:r>
          </w:p>
          <w:p w14:paraId="3C5B6EDC" w14:textId="77777777" w:rsidR="00937415" w:rsidRDefault="00937415" w:rsidP="00010B7B">
            <w:pPr>
              <w:jc w:val="both"/>
              <w:rPr>
                <w:sz w:val="24"/>
              </w:rPr>
            </w:pPr>
          </w:p>
          <w:p w14:paraId="3BDD4C25" w14:textId="4067A6ED" w:rsidR="00937415" w:rsidRDefault="00937415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- André F.: Queria tanto estar aqui mais tempo...</w:t>
            </w:r>
          </w:p>
          <w:p w14:paraId="25F2F538" w14:textId="74B61B10" w:rsidR="00565AFF" w:rsidRDefault="00937415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- Inês: Eu ficava aqui a semana toda!</w:t>
            </w:r>
          </w:p>
          <w:p w14:paraId="09393E16" w14:textId="77777777" w:rsidR="00565AFF" w:rsidRDefault="00565AFF" w:rsidP="00010B7B">
            <w:pPr>
              <w:jc w:val="both"/>
              <w:rPr>
                <w:sz w:val="24"/>
              </w:rPr>
            </w:pPr>
          </w:p>
          <w:p w14:paraId="10CEB49C" w14:textId="77777777" w:rsidR="000F611A" w:rsidRDefault="000F611A" w:rsidP="00010B7B">
            <w:pPr>
              <w:jc w:val="both"/>
              <w:rPr>
                <w:sz w:val="24"/>
              </w:rPr>
            </w:pPr>
          </w:p>
          <w:p w14:paraId="11272DCA" w14:textId="2712A4E0" w:rsidR="00565AFF" w:rsidRDefault="00565AFF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O momento seguinte deu origem à aprendizagem, formal e informal, da flauta de bisel e vocábulos ainda referentes à peça musical, “Livres de sonhar”.</w:t>
            </w:r>
          </w:p>
          <w:p w14:paraId="7121B514" w14:textId="6B84FD3D" w:rsidR="00565AFF" w:rsidRDefault="00565AFF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A afinação, controlo específico e técnica estiveram sempre presentes em todo o momento. A articulação apresentou moldes positivos, os alunos conseguiram manusear bem o instrumento assim como a passagem das notas, mesmo quando tiveram que tocar o </w:t>
            </w:r>
            <w:proofErr w:type="spellStart"/>
            <w:r>
              <w:rPr>
                <w:sz w:val="24"/>
              </w:rPr>
              <w:t>Sib</w:t>
            </w:r>
            <w:proofErr w:type="spellEnd"/>
            <w:r>
              <w:rPr>
                <w:sz w:val="24"/>
              </w:rPr>
              <w:t xml:space="preserve">. </w:t>
            </w:r>
          </w:p>
          <w:p w14:paraId="66147EA9" w14:textId="48851CE2" w:rsidR="00565AFF" w:rsidRDefault="00565AFF" w:rsidP="00010B7B">
            <w:pPr>
              <w:jc w:val="both"/>
              <w:rPr>
                <w:sz w:val="24"/>
              </w:rPr>
            </w:pPr>
            <w:bookmarkStart w:id="0" w:name="_GoBack"/>
            <w:r>
              <w:rPr>
                <w:sz w:val="24"/>
              </w:rPr>
              <w:t xml:space="preserve">O conhecimento das notas (na flauta) deixou de ser novidade. Os alunos </w:t>
            </w:r>
            <w:r w:rsidR="00AD3CAE">
              <w:rPr>
                <w:sz w:val="24"/>
              </w:rPr>
              <w:t>identificaram</w:t>
            </w:r>
            <w:r>
              <w:rPr>
                <w:sz w:val="24"/>
              </w:rPr>
              <w:t xml:space="preserve"> e compreenderam na íntegra.</w:t>
            </w:r>
            <w:r w:rsidR="00AD3CAE">
              <w:rPr>
                <w:sz w:val="24"/>
              </w:rPr>
              <w:t xml:space="preserve"> A maior dificuldade, surgiu nas dinâmicas. Existiu sempre a tentação de tocar “forte”. </w:t>
            </w:r>
          </w:p>
          <w:p w14:paraId="35B1E0A5" w14:textId="77777777" w:rsidR="00AD3CAE" w:rsidRDefault="00AD3CAE" w:rsidP="00010B7B">
            <w:pPr>
              <w:jc w:val="both"/>
              <w:rPr>
                <w:sz w:val="24"/>
              </w:rPr>
            </w:pPr>
          </w:p>
          <w:p w14:paraId="282D63E1" w14:textId="78DAFF91" w:rsidR="00AD3CAE" w:rsidRDefault="00AD3CAE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Inês: Já consigo! Afinal o </w:t>
            </w:r>
            <w:proofErr w:type="spellStart"/>
            <w:r>
              <w:rPr>
                <w:sz w:val="24"/>
              </w:rPr>
              <w:t>Sib</w:t>
            </w:r>
            <w:proofErr w:type="spellEnd"/>
            <w:r>
              <w:rPr>
                <w:sz w:val="24"/>
              </w:rPr>
              <w:t xml:space="preserve"> é fácil.</w:t>
            </w:r>
          </w:p>
          <w:bookmarkEnd w:id="0"/>
          <w:p w14:paraId="0403EBEB" w14:textId="50535695" w:rsidR="00AD3CAE" w:rsidRDefault="00AD3CAE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Guilherme: (...) tenho dificuldade em fazer, assim, o </w:t>
            </w:r>
            <w:proofErr w:type="spellStart"/>
            <w:r>
              <w:rPr>
                <w:sz w:val="24"/>
              </w:rPr>
              <w:t>Sib</w:t>
            </w:r>
            <w:proofErr w:type="spellEnd"/>
            <w:r>
              <w:rPr>
                <w:sz w:val="24"/>
              </w:rPr>
              <w:t xml:space="preserve"> e depois Fá... </w:t>
            </w:r>
          </w:p>
          <w:p w14:paraId="198BF7B4" w14:textId="224135C9" w:rsidR="007D4527" w:rsidRDefault="007D4527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  <w:p w14:paraId="270F6A9E" w14:textId="748C4505" w:rsidR="007D4527" w:rsidRDefault="00AD3CAE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>Os alunos saíram da sala sempre a olhar para os microfones e a tocar-lhes.</w:t>
            </w:r>
          </w:p>
          <w:p w14:paraId="4F52F6EB" w14:textId="77777777" w:rsidR="007F3DC7" w:rsidRDefault="007F3DC7" w:rsidP="00010B7B">
            <w:pPr>
              <w:jc w:val="both"/>
              <w:rPr>
                <w:sz w:val="24"/>
              </w:rPr>
            </w:pPr>
          </w:p>
          <w:p w14:paraId="31256D08" w14:textId="77777777" w:rsidR="007F3DC7" w:rsidRDefault="007F3DC7" w:rsidP="00010B7B">
            <w:pPr>
              <w:jc w:val="both"/>
              <w:rPr>
                <w:sz w:val="24"/>
              </w:rPr>
            </w:pPr>
          </w:p>
          <w:p w14:paraId="7DE344E7" w14:textId="0D2FE98B" w:rsidR="00010B7B" w:rsidRPr="00BC033F" w:rsidRDefault="004F2883" w:rsidP="00010B7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7D46E9">
              <w:rPr>
                <w:vanish/>
                <w:sz w:val="24"/>
              </w:rPr>
              <w:t>ksdjflksjfsdabordaram positivamees, aos poucos, começou-se a ver resultados satisfatdes iniciais, os alunos abordaram positivame</w:t>
            </w:r>
          </w:p>
        </w:tc>
        <w:tc>
          <w:tcPr>
            <w:tcW w:w="2835" w:type="dxa"/>
          </w:tcPr>
          <w:p w14:paraId="12D742EA" w14:textId="77777777" w:rsidR="00A51798" w:rsidRDefault="00A51798">
            <w:pPr>
              <w:rPr>
                <w:sz w:val="24"/>
              </w:rPr>
            </w:pPr>
          </w:p>
          <w:p w14:paraId="4A2D23D1" w14:textId="77777777" w:rsidR="00BF2CCB" w:rsidRDefault="00BF2CCB">
            <w:pPr>
              <w:rPr>
                <w:sz w:val="24"/>
              </w:rPr>
            </w:pPr>
          </w:p>
          <w:p w14:paraId="40C3D37B" w14:textId="77777777" w:rsidR="00BF2CCB" w:rsidRDefault="00BF2CCB">
            <w:pPr>
              <w:rPr>
                <w:sz w:val="24"/>
              </w:rPr>
            </w:pPr>
          </w:p>
          <w:p w14:paraId="3394E542" w14:textId="77777777" w:rsidR="00BF2CCB" w:rsidRDefault="00BF2CCB">
            <w:pPr>
              <w:rPr>
                <w:sz w:val="24"/>
              </w:rPr>
            </w:pPr>
          </w:p>
          <w:p w14:paraId="1D992AFA" w14:textId="10C93B74" w:rsidR="007F3DC7" w:rsidRDefault="00BF2CCB">
            <w:pPr>
              <w:rPr>
                <w:sz w:val="24"/>
              </w:rPr>
            </w:pPr>
            <w:r>
              <w:rPr>
                <w:sz w:val="24"/>
              </w:rPr>
              <w:t>Conhecimento das notas na flauta de bisel</w:t>
            </w:r>
          </w:p>
          <w:p w14:paraId="157B352A" w14:textId="77777777" w:rsidR="007F3DC7" w:rsidRDefault="007F3DC7">
            <w:pPr>
              <w:rPr>
                <w:sz w:val="24"/>
              </w:rPr>
            </w:pPr>
          </w:p>
          <w:p w14:paraId="32B347D4" w14:textId="77777777" w:rsidR="007F3DC7" w:rsidRDefault="007F3DC7">
            <w:pPr>
              <w:rPr>
                <w:sz w:val="24"/>
              </w:rPr>
            </w:pPr>
          </w:p>
          <w:p w14:paraId="672EBB2F" w14:textId="12FA93FB" w:rsidR="0066522C" w:rsidRDefault="0066522C">
            <w:pPr>
              <w:rPr>
                <w:sz w:val="24"/>
              </w:rPr>
            </w:pPr>
          </w:p>
          <w:p w14:paraId="22B3643E" w14:textId="127E772D" w:rsidR="003A6540" w:rsidRDefault="00BF2CCB">
            <w:pPr>
              <w:rPr>
                <w:sz w:val="24"/>
              </w:rPr>
            </w:pPr>
            <w:r>
              <w:rPr>
                <w:sz w:val="24"/>
              </w:rPr>
              <w:t>Aprendizagens instrumentais (manuseamento da flauta)</w:t>
            </w:r>
          </w:p>
          <w:p w14:paraId="57196ACD" w14:textId="77777777" w:rsidR="007D4527" w:rsidRDefault="007D4527">
            <w:pPr>
              <w:rPr>
                <w:sz w:val="24"/>
              </w:rPr>
            </w:pPr>
          </w:p>
          <w:p w14:paraId="3DF4B7D6" w14:textId="77777777" w:rsidR="007D4527" w:rsidRDefault="007D4527">
            <w:pPr>
              <w:rPr>
                <w:sz w:val="24"/>
              </w:rPr>
            </w:pPr>
          </w:p>
          <w:p w14:paraId="703D6109" w14:textId="77777777" w:rsidR="007D4527" w:rsidRDefault="007D4527">
            <w:pPr>
              <w:rPr>
                <w:sz w:val="24"/>
              </w:rPr>
            </w:pPr>
          </w:p>
          <w:p w14:paraId="7DC07D5E" w14:textId="77777777" w:rsidR="007D4527" w:rsidRDefault="007D4527">
            <w:pPr>
              <w:rPr>
                <w:sz w:val="24"/>
              </w:rPr>
            </w:pPr>
          </w:p>
          <w:p w14:paraId="5C967CF4" w14:textId="77777777" w:rsidR="007D4527" w:rsidRDefault="007D4527">
            <w:pPr>
              <w:rPr>
                <w:sz w:val="24"/>
              </w:rPr>
            </w:pPr>
          </w:p>
          <w:p w14:paraId="14447595" w14:textId="77777777" w:rsidR="007D4527" w:rsidRDefault="007D4527">
            <w:pPr>
              <w:rPr>
                <w:sz w:val="24"/>
              </w:rPr>
            </w:pPr>
          </w:p>
          <w:p w14:paraId="7BE0E191" w14:textId="77777777" w:rsidR="007D4527" w:rsidRDefault="007D4527">
            <w:pPr>
              <w:rPr>
                <w:sz w:val="24"/>
              </w:rPr>
            </w:pPr>
          </w:p>
          <w:p w14:paraId="1EF2EF8F" w14:textId="77777777" w:rsidR="007D4527" w:rsidRDefault="007D4527">
            <w:pPr>
              <w:rPr>
                <w:sz w:val="24"/>
              </w:rPr>
            </w:pPr>
            <w:r>
              <w:rPr>
                <w:sz w:val="24"/>
              </w:rPr>
              <w:t>Aprendizagens motoras/voz e movimento</w:t>
            </w:r>
          </w:p>
          <w:p w14:paraId="016B84B6" w14:textId="77777777" w:rsidR="007D4527" w:rsidRDefault="007D4527">
            <w:pPr>
              <w:rPr>
                <w:sz w:val="24"/>
              </w:rPr>
            </w:pPr>
          </w:p>
          <w:p w14:paraId="14CED8EA" w14:textId="77777777" w:rsidR="007D4527" w:rsidRDefault="007D4527">
            <w:pPr>
              <w:rPr>
                <w:sz w:val="24"/>
              </w:rPr>
            </w:pPr>
          </w:p>
          <w:p w14:paraId="5E645596" w14:textId="77777777" w:rsidR="007D4527" w:rsidRDefault="007D4527">
            <w:pPr>
              <w:rPr>
                <w:sz w:val="24"/>
              </w:rPr>
            </w:pPr>
          </w:p>
          <w:p w14:paraId="4BF03215" w14:textId="77777777" w:rsidR="00BF2CCB" w:rsidRDefault="00BF2CCB">
            <w:pPr>
              <w:rPr>
                <w:sz w:val="24"/>
              </w:rPr>
            </w:pPr>
          </w:p>
          <w:p w14:paraId="58BE3DB3" w14:textId="77777777" w:rsidR="00BF2CCB" w:rsidRDefault="00BF2CCB">
            <w:pPr>
              <w:rPr>
                <w:sz w:val="24"/>
              </w:rPr>
            </w:pPr>
          </w:p>
          <w:p w14:paraId="437A90F5" w14:textId="77777777" w:rsidR="007D4527" w:rsidRDefault="007D4527">
            <w:pPr>
              <w:rPr>
                <w:sz w:val="24"/>
              </w:rPr>
            </w:pPr>
          </w:p>
          <w:p w14:paraId="49B0E560" w14:textId="77777777" w:rsidR="000F611A" w:rsidRDefault="000F611A">
            <w:pPr>
              <w:rPr>
                <w:sz w:val="24"/>
              </w:rPr>
            </w:pPr>
          </w:p>
          <w:p w14:paraId="575AEF02" w14:textId="62159DA3" w:rsidR="007D4527" w:rsidRDefault="00B849E4">
            <w:pPr>
              <w:rPr>
                <w:sz w:val="24"/>
              </w:rPr>
            </w:pPr>
            <w:r>
              <w:rPr>
                <w:sz w:val="24"/>
              </w:rPr>
              <w:t>Aprendizagens vocais (aquecimento físico motor)</w:t>
            </w:r>
          </w:p>
          <w:p w14:paraId="56900747" w14:textId="77777777" w:rsidR="007D4527" w:rsidRDefault="007D4527">
            <w:pPr>
              <w:rPr>
                <w:sz w:val="24"/>
              </w:rPr>
            </w:pPr>
          </w:p>
          <w:p w14:paraId="6E7409AE" w14:textId="77777777" w:rsidR="007D4527" w:rsidRDefault="007D4527">
            <w:pPr>
              <w:rPr>
                <w:sz w:val="24"/>
              </w:rPr>
            </w:pPr>
          </w:p>
          <w:p w14:paraId="74A43EB6" w14:textId="77777777" w:rsidR="007D4527" w:rsidRDefault="007D4527">
            <w:pPr>
              <w:rPr>
                <w:sz w:val="24"/>
              </w:rPr>
            </w:pPr>
          </w:p>
          <w:p w14:paraId="5C06B889" w14:textId="77777777" w:rsidR="007D4527" w:rsidRDefault="007D4527">
            <w:pPr>
              <w:rPr>
                <w:sz w:val="24"/>
              </w:rPr>
            </w:pPr>
          </w:p>
          <w:p w14:paraId="08E259AE" w14:textId="77777777" w:rsidR="007D4527" w:rsidRDefault="007D4527">
            <w:pPr>
              <w:rPr>
                <w:sz w:val="24"/>
              </w:rPr>
            </w:pPr>
          </w:p>
          <w:p w14:paraId="6E972FFD" w14:textId="77777777" w:rsidR="007D4527" w:rsidRDefault="007D4527">
            <w:pPr>
              <w:rPr>
                <w:sz w:val="24"/>
              </w:rPr>
            </w:pPr>
          </w:p>
          <w:p w14:paraId="3918FD90" w14:textId="77777777" w:rsidR="007D4527" w:rsidRDefault="007D4527">
            <w:pPr>
              <w:rPr>
                <w:sz w:val="24"/>
              </w:rPr>
            </w:pPr>
          </w:p>
          <w:p w14:paraId="0EC45282" w14:textId="77777777" w:rsidR="007D4527" w:rsidRDefault="007D4527">
            <w:pPr>
              <w:rPr>
                <w:sz w:val="24"/>
              </w:rPr>
            </w:pPr>
          </w:p>
          <w:p w14:paraId="0D5512AA" w14:textId="1F5EBEE9" w:rsidR="007D4527" w:rsidRDefault="000F611A">
            <w:pPr>
              <w:rPr>
                <w:sz w:val="24"/>
              </w:rPr>
            </w:pPr>
            <w:r>
              <w:rPr>
                <w:sz w:val="24"/>
              </w:rPr>
              <w:t>Aprendizagens vocais (</w:t>
            </w:r>
            <w:r w:rsidR="00896E86">
              <w:rPr>
                <w:sz w:val="24"/>
              </w:rPr>
              <w:t>Afinação e controlo expressivo</w:t>
            </w:r>
            <w:r>
              <w:rPr>
                <w:sz w:val="24"/>
              </w:rPr>
              <w:t>: “Livres de sonhar”).</w:t>
            </w:r>
          </w:p>
          <w:p w14:paraId="13B9B4B0" w14:textId="77777777" w:rsidR="00937415" w:rsidRDefault="00937415">
            <w:pPr>
              <w:rPr>
                <w:sz w:val="24"/>
              </w:rPr>
            </w:pPr>
          </w:p>
          <w:p w14:paraId="56558EDD" w14:textId="77777777" w:rsidR="00937415" w:rsidRDefault="00937415">
            <w:pPr>
              <w:rPr>
                <w:sz w:val="24"/>
              </w:rPr>
            </w:pPr>
          </w:p>
          <w:p w14:paraId="2B56A6B4" w14:textId="77777777" w:rsidR="00937415" w:rsidRDefault="00937415">
            <w:pPr>
              <w:rPr>
                <w:sz w:val="24"/>
              </w:rPr>
            </w:pPr>
          </w:p>
          <w:p w14:paraId="364608E1" w14:textId="77777777" w:rsidR="00937415" w:rsidRDefault="00937415">
            <w:pPr>
              <w:rPr>
                <w:sz w:val="24"/>
              </w:rPr>
            </w:pPr>
          </w:p>
          <w:p w14:paraId="114BFFF7" w14:textId="77777777" w:rsidR="00937415" w:rsidRDefault="00937415">
            <w:pPr>
              <w:rPr>
                <w:sz w:val="24"/>
              </w:rPr>
            </w:pPr>
            <w:r>
              <w:rPr>
                <w:sz w:val="24"/>
              </w:rPr>
              <w:t>Espaço físico</w:t>
            </w:r>
            <w:r w:rsidR="00565AFF">
              <w:rPr>
                <w:sz w:val="24"/>
              </w:rPr>
              <w:t>.</w:t>
            </w:r>
          </w:p>
          <w:p w14:paraId="51B4ACF7" w14:textId="77777777" w:rsidR="00565AFF" w:rsidRDefault="00565AFF">
            <w:pPr>
              <w:rPr>
                <w:sz w:val="24"/>
              </w:rPr>
            </w:pPr>
          </w:p>
          <w:p w14:paraId="1B5C51B4" w14:textId="77777777" w:rsidR="00565AFF" w:rsidRDefault="00565AFF">
            <w:pPr>
              <w:rPr>
                <w:sz w:val="24"/>
              </w:rPr>
            </w:pPr>
          </w:p>
          <w:p w14:paraId="3FB7354A" w14:textId="77777777" w:rsidR="00565AFF" w:rsidRDefault="00565AFF">
            <w:pPr>
              <w:rPr>
                <w:sz w:val="24"/>
              </w:rPr>
            </w:pPr>
          </w:p>
          <w:p w14:paraId="72843BFC" w14:textId="77777777" w:rsidR="00565AFF" w:rsidRDefault="00565AFF">
            <w:pPr>
              <w:rPr>
                <w:sz w:val="24"/>
              </w:rPr>
            </w:pPr>
          </w:p>
          <w:p w14:paraId="55FE2629" w14:textId="77777777" w:rsidR="00565AFF" w:rsidRDefault="00565AFF">
            <w:pPr>
              <w:rPr>
                <w:sz w:val="24"/>
              </w:rPr>
            </w:pPr>
          </w:p>
          <w:p w14:paraId="120AD73A" w14:textId="77777777" w:rsidR="00565AFF" w:rsidRDefault="00565AFF">
            <w:pPr>
              <w:rPr>
                <w:sz w:val="24"/>
              </w:rPr>
            </w:pPr>
          </w:p>
          <w:p w14:paraId="64F36E7B" w14:textId="77777777" w:rsidR="000F611A" w:rsidRDefault="000F611A">
            <w:pPr>
              <w:rPr>
                <w:sz w:val="24"/>
              </w:rPr>
            </w:pPr>
          </w:p>
          <w:p w14:paraId="048B5E8E" w14:textId="77777777" w:rsidR="00565AFF" w:rsidRDefault="00565AFF">
            <w:pPr>
              <w:rPr>
                <w:sz w:val="24"/>
              </w:rPr>
            </w:pPr>
            <w:r>
              <w:rPr>
                <w:sz w:val="24"/>
              </w:rPr>
              <w:t>Aprendizagem instrumental e vocábulos.</w:t>
            </w:r>
          </w:p>
          <w:p w14:paraId="71B7313E" w14:textId="77777777" w:rsidR="00AD3CAE" w:rsidRDefault="00AD3CAE">
            <w:pPr>
              <w:rPr>
                <w:sz w:val="24"/>
              </w:rPr>
            </w:pPr>
          </w:p>
          <w:p w14:paraId="1BE9188D" w14:textId="77777777" w:rsidR="00AD3CAE" w:rsidRDefault="00AD3CAE">
            <w:pPr>
              <w:rPr>
                <w:sz w:val="24"/>
              </w:rPr>
            </w:pPr>
          </w:p>
          <w:p w14:paraId="585FAAF8" w14:textId="77777777" w:rsidR="00AD3CAE" w:rsidRDefault="00AD3CAE">
            <w:pPr>
              <w:rPr>
                <w:sz w:val="24"/>
              </w:rPr>
            </w:pPr>
          </w:p>
          <w:p w14:paraId="692ECC73" w14:textId="77777777" w:rsidR="00AD3CAE" w:rsidRDefault="00AD3CAE">
            <w:pPr>
              <w:rPr>
                <w:sz w:val="24"/>
              </w:rPr>
            </w:pPr>
          </w:p>
          <w:p w14:paraId="4366483F" w14:textId="77777777" w:rsidR="00AD3CAE" w:rsidRDefault="00AD3CAE">
            <w:pPr>
              <w:rPr>
                <w:sz w:val="24"/>
              </w:rPr>
            </w:pPr>
          </w:p>
          <w:p w14:paraId="45EE6504" w14:textId="77777777" w:rsidR="00AD3CAE" w:rsidRDefault="00AD3CAE">
            <w:pPr>
              <w:rPr>
                <w:sz w:val="24"/>
              </w:rPr>
            </w:pPr>
          </w:p>
          <w:p w14:paraId="65A612E8" w14:textId="77777777" w:rsidR="00AD3CAE" w:rsidRDefault="00AD3CAE">
            <w:pPr>
              <w:rPr>
                <w:sz w:val="24"/>
              </w:rPr>
            </w:pPr>
          </w:p>
          <w:p w14:paraId="2F3040EC" w14:textId="77777777" w:rsidR="00AD3CAE" w:rsidRDefault="00AD3CAE">
            <w:pPr>
              <w:rPr>
                <w:sz w:val="24"/>
              </w:rPr>
            </w:pPr>
          </w:p>
          <w:p w14:paraId="69377420" w14:textId="77777777" w:rsidR="00AD3CAE" w:rsidRDefault="00AD3CAE">
            <w:pPr>
              <w:rPr>
                <w:sz w:val="24"/>
              </w:rPr>
            </w:pPr>
          </w:p>
          <w:p w14:paraId="0F6EDA07" w14:textId="77777777" w:rsidR="00AD3CAE" w:rsidRDefault="00AD3CAE">
            <w:pPr>
              <w:rPr>
                <w:sz w:val="24"/>
              </w:rPr>
            </w:pPr>
          </w:p>
          <w:p w14:paraId="2AAEEF53" w14:textId="77777777" w:rsidR="00AD3CAE" w:rsidRDefault="00AD3CAE">
            <w:pPr>
              <w:rPr>
                <w:sz w:val="24"/>
              </w:rPr>
            </w:pPr>
          </w:p>
          <w:p w14:paraId="14200026" w14:textId="77777777" w:rsidR="00AD3CAE" w:rsidRDefault="00AD3CAE">
            <w:pPr>
              <w:rPr>
                <w:sz w:val="24"/>
              </w:rPr>
            </w:pPr>
          </w:p>
          <w:p w14:paraId="2AB25FBD" w14:textId="77777777" w:rsidR="00AD3CAE" w:rsidRDefault="00AD3CAE">
            <w:pPr>
              <w:rPr>
                <w:sz w:val="24"/>
              </w:rPr>
            </w:pPr>
          </w:p>
          <w:p w14:paraId="180F9667" w14:textId="77777777" w:rsidR="00AD3CAE" w:rsidRDefault="00AD3CAE">
            <w:pPr>
              <w:rPr>
                <w:sz w:val="24"/>
              </w:rPr>
            </w:pPr>
          </w:p>
          <w:p w14:paraId="653AB52C" w14:textId="77777777" w:rsidR="00AD3CAE" w:rsidRDefault="00AD3CAE">
            <w:pPr>
              <w:rPr>
                <w:sz w:val="24"/>
              </w:rPr>
            </w:pPr>
          </w:p>
          <w:p w14:paraId="3062770F" w14:textId="184541A9" w:rsidR="00AD3CAE" w:rsidRPr="00256A6A" w:rsidRDefault="00AD3CAE">
            <w:pPr>
              <w:rPr>
                <w:sz w:val="24"/>
              </w:rPr>
            </w:pPr>
            <w:r>
              <w:rPr>
                <w:sz w:val="24"/>
              </w:rPr>
              <w:t>Tecnologia</w:t>
            </w:r>
          </w:p>
        </w:tc>
      </w:tr>
    </w:tbl>
    <w:p w14:paraId="22275294" w14:textId="2BA7715C" w:rsidR="00256A6A" w:rsidRDefault="00256A6A"/>
    <w:sectPr w:rsidR="00256A6A">
      <w:footerReference w:type="even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2CC0E9" w14:textId="77777777" w:rsidR="00BF2CCB" w:rsidRDefault="00BF2CCB" w:rsidP="00C97EEA">
      <w:pPr>
        <w:spacing w:after="0" w:line="240" w:lineRule="auto"/>
      </w:pPr>
      <w:r>
        <w:separator/>
      </w:r>
    </w:p>
  </w:endnote>
  <w:endnote w:type="continuationSeparator" w:id="0">
    <w:p w14:paraId="417008B7" w14:textId="77777777" w:rsidR="00BF2CCB" w:rsidRDefault="00BF2CCB" w:rsidP="00C97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7B11F" w14:textId="77777777" w:rsidR="00BF2CCB" w:rsidRDefault="00BF2CCB" w:rsidP="00C97E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267D74" w14:textId="77777777" w:rsidR="00BF2CCB" w:rsidRDefault="00BF2CCB" w:rsidP="00C97EEA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34D5A" w14:textId="77777777" w:rsidR="00BF2CCB" w:rsidRDefault="00BF2CCB" w:rsidP="00C97E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849E4">
      <w:rPr>
        <w:rStyle w:val="PageNumber"/>
        <w:noProof/>
      </w:rPr>
      <w:t>2</w:t>
    </w:r>
    <w:r>
      <w:rPr>
        <w:rStyle w:val="PageNumber"/>
      </w:rPr>
      <w:fldChar w:fldCharType="end"/>
    </w:r>
  </w:p>
  <w:p w14:paraId="0916673D" w14:textId="77777777" w:rsidR="00BF2CCB" w:rsidRDefault="00BF2CCB" w:rsidP="00C97EE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8F5619" w14:textId="77777777" w:rsidR="00BF2CCB" w:rsidRDefault="00BF2CCB" w:rsidP="00C97EEA">
      <w:pPr>
        <w:spacing w:after="0" w:line="240" w:lineRule="auto"/>
      </w:pPr>
      <w:r>
        <w:separator/>
      </w:r>
    </w:p>
  </w:footnote>
  <w:footnote w:type="continuationSeparator" w:id="0">
    <w:p w14:paraId="63A15BE7" w14:textId="77777777" w:rsidR="00BF2CCB" w:rsidRDefault="00BF2CCB" w:rsidP="00C97E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C5A9E"/>
    <w:multiLevelType w:val="hybridMultilevel"/>
    <w:tmpl w:val="5694FFA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9B5D70"/>
    <w:multiLevelType w:val="hybridMultilevel"/>
    <w:tmpl w:val="928C767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175920"/>
    <w:multiLevelType w:val="hybridMultilevel"/>
    <w:tmpl w:val="40707E0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A6A"/>
    <w:rsid w:val="00007485"/>
    <w:rsid w:val="00010B7B"/>
    <w:rsid w:val="00021159"/>
    <w:rsid w:val="0002207D"/>
    <w:rsid w:val="000346D5"/>
    <w:rsid w:val="000417B7"/>
    <w:rsid w:val="00074BF0"/>
    <w:rsid w:val="000E359B"/>
    <w:rsid w:val="000F19FE"/>
    <w:rsid w:val="000F611A"/>
    <w:rsid w:val="00100710"/>
    <w:rsid w:val="00112EFC"/>
    <w:rsid w:val="001D1D34"/>
    <w:rsid w:val="00203F16"/>
    <w:rsid w:val="002075D1"/>
    <w:rsid w:val="00256A6A"/>
    <w:rsid w:val="003A4306"/>
    <w:rsid w:val="003A6540"/>
    <w:rsid w:val="003C3BC3"/>
    <w:rsid w:val="00412524"/>
    <w:rsid w:val="00415B35"/>
    <w:rsid w:val="004C1207"/>
    <w:rsid w:val="004F2883"/>
    <w:rsid w:val="004F6AA1"/>
    <w:rsid w:val="0050415C"/>
    <w:rsid w:val="005304FD"/>
    <w:rsid w:val="00565AFF"/>
    <w:rsid w:val="005837C8"/>
    <w:rsid w:val="00662354"/>
    <w:rsid w:val="0066522C"/>
    <w:rsid w:val="00675DBF"/>
    <w:rsid w:val="0078232E"/>
    <w:rsid w:val="007D4527"/>
    <w:rsid w:val="007D46E9"/>
    <w:rsid w:val="007F3DC7"/>
    <w:rsid w:val="00816AB1"/>
    <w:rsid w:val="00836930"/>
    <w:rsid w:val="00896E86"/>
    <w:rsid w:val="00923AD1"/>
    <w:rsid w:val="00937415"/>
    <w:rsid w:val="00953373"/>
    <w:rsid w:val="009873FF"/>
    <w:rsid w:val="00A036E6"/>
    <w:rsid w:val="00A12E6D"/>
    <w:rsid w:val="00A51798"/>
    <w:rsid w:val="00AD3CAE"/>
    <w:rsid w:val="00AD7BDA"/>
    <w:rsid w:val="00B00159"/>
    <w:rsid w:val="00B840DB"/>
    <w:rsid w:val="00B849E4"/>
    <w:rsid w:val="00BA2FB3"/>
    <w:rsid w:val="00BC033F"/>
    <w:rsid w:val="00BF2CCB"/>
    <w:rsid w:val="00BF3CF3"/>
    <w:rsid w:val="00C2422B"/>
    <w:rsid w:val="00C30F56"/>
    <w:rsid w:val="00C97EEA"/>
    <w:rsid w:val="00CD69E9"/>
    <w:rsid w:val="00D37454"/>
    <w:rsid w:val="00DB526A"/>
    <w:rsid w:val="00DC4133"/>
    <w:rsid w:val="00E6687A"/>
    <w:rsid w:val="00F84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DD895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6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E359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97E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7EEA"/>
  </w:style>
  <w:style w:type="character" w:styleId="PageNumber">
    <w:name w:val="page number"/>
    <w:basedOn w:val="DefaultParagraphFont"/>
    <w:uiPriority w:val="99"/>
    <w:semiHidden/>
    <w:unhideWhenUsed/>
    <w:rsid w:val="00C97EEA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6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E359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97E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7EEA"/>
  </w:style>
  <w:style w:type="character" w:styleId="PageNumber">
    <w:name w:val="page number"/>
    <w:basedOn w:val="DefaultParagraphFont"/>
    <w:uiPriority w:val="99"/>
    <w:semiHidden/>
    <w:unhideWhenUsed/>
    <w:rsid w:val="00C97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CECE1E7-2E40-9D44-8542-9F115FC76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1606</TotalTime>
  <Pages>2</Pages>
  <Words>510</Words>
  <Characters>2910</Characters>
  <Application>Microsoft Macintosh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Verdelho</dc:creator>
  <cp:keywords/>
  <dc:description/>
  <cp:lastModifiedBy>Ricardo Verdelho</cp:lastModifiedBy>
  <cp:revision>32</cp:revision>
  <dcterms:created xsi:type="dcterms:W3CDTF">2013-10-31T11:09:00Z</dcterms:created>
  <dcterms:modified xsi:type="dcterms:W3CDTF">2014-01-10T13:45:00Z</dcterms:modified>
</cp:coreProperties>
</file>